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AÖ052260702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Grugapark Bauernhofcafe - Elektroarbeiten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Starkstrom / Schwachstrom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